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F3" w:rsidRDefault="00C45EF3" w:rsidP="00C45EF3">
      <w:pPr>
        <w:pStyle w:val="ConsNonformat"/>
        <w:widowControl/>
        <w:jc w:val="center"/>
        <w:rPr>
          <w:sz w:val="28"/>
          <w:szCs w:val="28"/>
        </w:rPr>
      </w:pPr>
    </w:p>
    <w:p w:rsidR="00C45EF3" w:rsidRDefault="00C45EF3" w:rsidP="00C45EF3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372B1C">
        <w:rPr>
          <w:sz w:val="28"/>
          <w:szCs w:val="28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ДОПОЛНИТЕЛЬНОЕ СОГЛАШЕНИЕ №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</w:t>
      </w:r>
    </w:p>
    <w:p w:rsidR="00C45EF3" w:rsidRDefault="00C45EF3" w:rsidP="00C45EF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К ТРУДОВОМУ ДОГОВОРУ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№  </w:t>
      </w:r>
      <w:r>
        <w:rPr>
          <w:rFonts w:ascii="Times New Roman" w:hAnsi="Times New Roman"/>
          <w:b/>
          <w:sz w:val="24"/>
          <w:szCs w:val="24"/>
        </w:rPr>
        <w:t xml:space="preserve">     от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«                   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45EF3" w:rsidRDefault="00C45EF3" w:rsidP="00C45EF3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C45EF3" w:rsidRDefault="00C45EF3" w:rsidP="00C45EF3">
      <w:pPr>
        <w:jc w:val="both"/>
        <w:rPr>
          <w:b/>
          <w:u w:val="single"/>
        </w:rPr>
      </w:pPr>
      <w:r>
        <w:rPr>
          <w:b/>
        </w:rPr>
        <w:t xml:space="preserve">        </w:t>
      </w:r>
      <w:r>
        <w:rPr>
          <w:b/>
          <w:u w:val="single"/>
        </w:rPr>
        <w:t>Муниципальное бюджетное дошкольное образовательное учреждение                   «Детский сад №2 «Изюминка» городского округа «город Дагестанские Огни»-</w:t>
      </w:r>
    </w:p>
    <w:p w:rsidR="00C45EF3" w:rsidRDefault="00C45EF3" w:rsidP="00C45EF3">
      <w:pPr>
        <w:jc w:val="both"/>
      </w:pPr>
      <w:r>
        <w:t xml:space="preserve">                                    </w:t>
      </w:r>
      <w:r>
        <w:rPr>
          <w:i/>
        </w:rPr>
        <w:t xml:space="preserve">(наименование работодателя) </w:t>
      </w:r>
      <w:r>
        <w:t xml:space="preserve">                                                                   </w:t>
      </w:r>
    </w:p>
    <w:p w:rsidR="00C45EF3" w:rsidRDefault="00C45EF3" w:rsidP="00C45EF3">
      <w:pPr>
        <w:jc w:val="both"/>
      </w:pPr>
      <w:r>
        <w:t xml:space="preserve">  в лице        </w:t>
      </w:r>
      <w:r>
        <w:rPr>
          <w:u w:val="single"/>
        </w:rPr>
        <w:t xml:space="preserve">Заведующего, </w:t>
      </w:r>
      <w:proofErr w:type="spellStart"/>
      <w:r>
        <w:rPr>
          <w:u w:val="single"/>
        </w:rPr>
        <w:t>Шихгасановой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Шафият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Ибрагимовны</w:t>
      </w:r>
      <w:r>
        <w:t>_______________</w:t>
      </w:r>
      <w:proofErr w:type="spellEnd"/>
      <w:r>
        <w:t>,</w:t>
      </w:r>
    </w:p>
    <w:p w:rsidR="00C45EF3" w:rsidRDefault="00C45EF3" w:rsidP="00C45EF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(должность, ФИО.), </w:t>
      </w:r>
    </w:p>
    <w:p w:rsidR="00C45EF3" w:rsidRDefault="00C45EF3" w:rsidP="00C45EF3">
      <w:r>
        <w:t>действующего на основании  Устава</w:t>
      </w:r>
      <w:proofErr w:type="gramStart"/>
      <w:r>
        <w:t xml:space="preserve"> ,</w:t>
      </w:r>
      <w:proofErr w:type="gramEnd"/>
      <w:r>
        <w:t xml:space="preserve"> именуемый в дальнейшем </w:t>
      </w:r>
      <w:r>
        <w:rPr>
          <w:b/>
        </w:rPr>
        <w:t>«Работодатель»</w:t>
      </w:r>
      <w:r>
        <w:t xml:space="preserve"> с одной стороны, </w:t>
      </w:r>
      <w:r>
        <w:rPr>
          <w:u w:val="single"/>
        </w:rPr>
        <w:t xml:space="preserve">и   </w:t>
      </w:r>
      <w:proofErr w:type="spellStart"/>
      <w:r>
        <w:rPr>
          <w:u w:val="single"/>
        </w:rPr>
        <w:t>воспитатель____________________________________</w:t>
      </w:r>
      <w:r>
        <w:t>именуемый</w:t>
      </w:r>
      <w:proofErr w:type="spellEnd"/>
      <w:r>
        <w:t>(</w:t>
      </w:r>
      <w:proofErr w:type="spellStart"/>
      <w:r>
        <w:t>ая</w:t>
      </w:r>
      <w:proofErr w:type="spellEnd"/>
      <w:r>
        <w:t xml:space="preserve">) в дальнейшем </w:t>
      </w:r>
      <w:r>
        <w:rPr>
          <w:b/>
        </w:rPr>
        <w:t>«Работник»,</w:t>
      </w:r>
      <w:r>
        <w:t xml:space="preserve"> с другой стороны, приняли настоящее дополнительное соглашение, являющееся неотъемлемой частью Трудового договора №      </w:t>
      </w:r>
      <w:r>
        <w:rPr>
          <w:u w:val="single"/>
        </w:rPr>
        <w:t xml:space="preserve"> от                  </w:t>
      </w:r>
      <w:r>
        <w:t>г.,             о внесении изменения о нижеследующем:</w:t>
      </w:r>
    </w:p>
    <w:p w:rsidR="00C45EF3" w:rsidRPr="008F2819" w:rsidRDefault="00C45EF3" w:rsidP="00C45EF3">
      <w:r w:rsidRPr="008F2819">
        <w:t xml:space="preserve">   Добавить раздел </w:t>
      </w:r>
      <w:r w:rsidRPr="008F2819">
        <w:rPr>
          <w:b/>
        </w:rPr>
        <w:t xml:space="preserve"> «Документация  воспитателя» </w:t>
      </w:r>
      <w:r w:rsidRPr="008F2819">
        <w:t>и изложить его в следующей редакции:</w:t>
      </w:r>
    </w:p>
    <w:p w:rsidR="00C45EF3" w:rsidRPr="00837627" w:rsidRDefault="00C45EF3" w:rsidP="00C45EF3">
      <w:r w:rsidRPr="00372B1C">
        <w:rPr>
          <w:b/>
          <w:sz w:val="28"/>
          <w:szCs w:val="28"/>
        </w:rPr>
        <w:t xml:space="preserve">   «</w:t>
      </w:r>
      <w:r w:rsidRPr="00DF5642">
        <w:t>В соответствии</w:t>
      </w:r>
      <w:r>
        <w:rPr>
          <w:b/>
          <w:sz w:val="28"/>
          <w:szCs w:val="28"/>
        </w:rPr>
        <w:t xml:space="preserve"> с </w:t>
      </w:r>
      <w:r w:rsidRPr="00837627">
        <w:t xml:space="preserve">Приказом </w:t>
      </w:r>
      <w:proofErr w:type="spellStart"/>
      <w:r w:rsidRPr="00837627">
        <w:t>Минпросвещения</w:t>
      </w:r>
      <w:proofErr w:type="spellEnd"/>
      <w:r w:rsidRPr="00837627">
        <w:t xml:space="preserve"> </w:t>
      </w:r>
      <w:r>
        <w:t xml:space="preserve"> </w:t>
      </w:r>
      <w:r w:rsidRPr="00837627">
        <w:t xml:space="preserve">РФ от 06.11.2025 г № 779 </w:t>
      </w:r>
      <w:r>
        <w:t xml:space="preserve">                                  </w:t>
      </w:r>
      <w:r w:rsidRPr="00837627">
        <w:t xml:space="preserve"> </w:t>
      </w:r>
      <w:r>
        <w:t xml:space="preserve">«Об утверждении </w:t>
      </w:r>
      <w:r w:rsidRPr="00837627">
        <w:t>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>
        <w:t>п</w:t>
      </w:r>
      <w:r w:rsidRPr="00837627">
        <w:t xml:space="preserve">ри реализации </w:t>
      </w:r>
      <w:r>
        <w:t>образовательных программ</w:t>
      </w:r>
      <w:r w:rsidRPr="00837627">
        <w:t xml:space="preserve"> дошк</w:t>
      </w:r>
      <w:r>
        <w:t xml:space="preserve">ольного образования педагогические работники </w:t>
      </w:r>
      <w:r w:rsidRPr="00837627">
        <w:t>обязаны вести документацию по утвержденному перечню документов для дошкольных образовательных учреждений:</w:t>
      </w:r>
    </w:p>
    <w:p w:rsidR="00C45EF3" w:rsidRPr="00837627" w:rsidRDefault="00C45EF3" w:rsidP="00C45EF3">
      <w:r w:rsidRPr="00837627">
        <w:t>-журнал (табель) посещаемости детей;</w:t>
      </w:r>
    </w:p>
    <w:p w:rsidR="00C45EF3" w:rsidRPr="00837627" w:rsidRDefault="00C45EF3" w:rsidP="00C45EF3">
      <w:r w:rsidRPr="00837627">
        <w:t>-календарно-тематический план.</w:t>
      </w:r>
    </w:p>
    <w:p w:rsidR="00C45EF3" w:rsidRDefault="00C45EF3" w:rsidP="00C45EF3">
      <w:pPr>
        <w:tabs>
          <w:tab w:val="left" w:pos="180"/>
        </w:tabs>
        <w:jc w:val="both"/>
        <w:rPr>
          <w:bCs/>
        </w:rPr>
      </w:pPr>
      <w:r>
        <w:rPr>
          <w:b/>
          <w:bCs/>
        </w:rPr>
        <w:t>2</w:t>
      </w:r>
      <w:r>
        <w:rPr>
          <w:bCs/>
        </w:rPr>
        <w:t xml:space="preserve">. Изменения, установленные настоящим соглашением, вступают в силу </w:t>
      </w:r>
      <w:r>
        <w:rPr>
          <w:b/>
          <w:bCs/>
        </w:rPr>
        <w:t>с 01.03.2025 г</w:t>
      </w:r>
      <w:r>
        <w:rPr>
          <w:bCs/>
        </w:rPr>
        <w:t>.</w:t>
      </w:r>
    </w:p>
    <w:p w:rsidR="00C45EF3" w:rsidRDefault="00C45EF3" w:rsidP="00C45EF3">
      <w:pPr>
        <w:tabs>
          <w:tab w:val="left" w:pos="180"/>
        </w:tabs>
        <w:jc w:val="both"/>
        <w:rPr>
          <w:bCs/>
        </w:rPr>
      </w:pPr>
      <w:r>
        <w:rPr>
          <w:b/>
          <w:bCs/>
        </w:rPr>
        <w:t>3</w:t>
      </w:r>
      <w:r>
        <w:rPr>
          <w:bCs/>
        </w:rPr>
        <w:t>. Настоящее  дополнительное соглашение составлено в двух экземплярах, имеющих равную юридическую силу, по одному для каждой из сторон.</w:t>
      </w:r>
    </w:p>
    <w:p w:rsidR="00C45EF3" w:rsidRDefault="00C45EF3" w:rsidP="00C45EF3">
      <w:pPr>
        <w:tabs>
          <w:tab w:val="left" w:pos="180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>
        <w:rPr>
          <w:bCs/>
        </w:rPr>
        <w:t>Условия трудового договора, не затронутые настоящим Соглашением, остаются неизменными</w:t>
      </w:r>
      <w:r>
        <w:rPr>
          <w:b/>
          <w:bCs/>
        </w:rPr>
        <w:t xml:space="preserve">.                   </w:t>
      </w:r>
    </w:p>
    <w:p w:rsidR="00C45EF3" w:rsidRDefault="00C45EF3" w:rsidP="00C45EF3">
      <w:p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pPr w:leftFromText="180" w:rightFromText="180" w:vertAnchor="text" w:horzAnchor="margin" w:tblpXSpec="right" w:tblpY="290"/>
        <w:tblW w:w="10320" w:type="dxa"/>
        <w:tblLayout w:type="fixed"/>
        <w:tblLook w:val="01E0"/>
      </w:tblPr>
      <w:tblGrid>
        <w:gridCol w:w="5280"/>
        <w:gridCol w:w="236"/>
        <w:gridCol w:w="4804"/>
      </w:tblGrid>
      <w:tr w:rsidR="00C45EF3" w:rsidTr="005B2191"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b/>
                <w:color w:val="000000"/>
                <w:kern w:val="28"/>
              </w:rPr>
            </w:pPr>
            <w:r>
              <w:rPr>
                <w:b/>
              </w:rPr>
              <w:t xml:space="preserve">              РАБОТОДАТЕЛЬ: </w:t>
            </w:r>
          </w:p>
          <w:p w:rsidR="00C45EF3" w:rsidRDefault="00C45EF3" w:rsidP="005B2191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дошкольное образовательное учреждение               «Детский сад №2 «Изюминка»</w:t>
            </w:r>
          </w:p>
          <w:p w:rsidR="00C45EF3" w:rsidRDefault="00C45EF3" w:rsidP="005B2191">
            <w:pPr>
              <w:jc w:val="both"/>
            </w:pPr>
          </w:p>
          <w:p w:rsidR="00C45EF3" w:rsidRDefault="00C45EF3" w:rsidP="005B2191">
            <w:pPr>
              <w:jc w:val="both"/>
              <w:rPr>
                <w:b/>
              </w:rPr>
            </w:pPr>
            <w:r>
              <w:t>ИНН 0550003703</w:t>
            </w:r>
          </w:p>
          <w:p w:rsidR="00C45EF3" w:rsidRDefault="00C45EF3" w:rsidP="005B2191">
            <w:pPr>
              <w:jc w:val="both"/>
              <w:rPr>
                <w:b/>
              </w:rPr>
            </w:pPr>
            <w:r>
              <w:t>КПП  055001001</w:t>
            </w:r>
          </w:p>
          <w:p w:rsidR="00C45EF3" w:rsidRDefault="00C45EF3" w:rsidP="005B2191">
            <w:pPr>
              <w:jc w:val="both"/>
              <w:rPr>
                <w:b/>
              </w:rPr>
            </w:pPr>
            <w:r>
              <w:t>ОГРН  1020501623405</w:t>
            </w:r>
          </w:p>
          <w:p w:rsidR="00C45EF3" w:rsidRDefault="00C45EF3" w:rsidP="005B2191">
            <w:pPr>
              <w:jc w:val="both"/>
              <w:rPr>
                <w:i/>
              </w:rPr>
            </w:pPr>
            <w:r>
              <w:rPr>
                <w:i/>
                <w:u w:val="single"/>
              </w:rPr>
              <w:t>Юридический адрес:</w:t>
            </w:r>
            <w:r>
              <w:rPr>
                <w:i/>
              </w:rPr>
              <w:t xml:space="preserve"> </w:t>
            </w:r>
          </w:p>
          <w:p w:rsidR="00C45EF3" w:rsidRDefault="00C45EF3" w:rsidP="005B2191">
            <w:pPr>
              <w:jc w:val="both"/>
            </w:pPr>
            <w:r>
              <w:t xml:space="preserve"> 368670 г. Дагестанские Огни  ул.М.Горького, 51</w:t>
            </w:r>
          </w:p>
          <w:p w:rsidR="00C45EF3" w:rsidRDefault="00C45EF3" w:rsidP="005B2191">
            <w:pPr>
              <w:jc w:val="both"/>
            </w:pPr>
            <w:r>
              <w:rPr>
                <w:i/>
                <w:u w:val="single"/>
              </w:rPr>
              <w:t>Контактный телефон</w:t>
            </w:r>
            <w:r>
              <w:rPr>
                <w:u w:val="single"/>
              </w:rPr>
              <w:t xml:space="preserve">  </w:t>
            </w:r>
            <w:r>
              <w:t xml:space="preserve">    8(928)675-39-81</w:t>
            </w:r>
          </w:p>
          <w:p w:rsidR="00C45EF3" w:rsidRDefault="00C45EF3" w:rsidP="005B2191">
            <w:pPr>
              <w:jc w:val="both"/>
              <w:rPr>
                <w:u w:val="single"/>
              </w:rPr>
            </w:pPr>
          </w:p>
          <w:p w:rsidR="00C45EF3" w:rsidRDefault="00C45EF3" w:rsidP="005B2191">
            <w:pPr>
              <w:rPr>
                <w:u w:val="single"/>
              </w:rPr>
            </w:pPr>
            <w:r>
              <w:rPr>
                <w:u w:val="single"/>
              </w:rPr>
              <w:t xml:space="preserve">Заведующий « МБДОУ «Детский сад №2 «Изюминка»                                                                          </w:t>
            </w:r>
          </w:p>
          <w:p w:rsidR="00C45EF3" w:rsidRDefault="00C45EF3" w:rsidP="005B2191">
            <w:pPr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ШихгасановаШафиятИбрагимовна</w:t>
            </w:r>
            <w:proofErr w:type="spellEnd"/>
            <w:r>
              <w:rPr>
                <w:u w:val="single"/>
              </w:rPr>
              <w:t>___________</w:t>
            </w:r>
          </w:p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rPr>
                <w:b/>
              </w:rPr>
              <w:t xml:space="preserve">                     </w:t>
            </w:r>
            <w:proofErr w:type="spellStart"/>
            <w:r>
              <w:t>Должность</w:t>
            </w:r>
            <w:proofErr w:type="gramStart"/>
            <w:r>
              <w:t>,Ф</w:t>
            </w:r>
            <w:proofErr w:type="gramEnd"/>
            <w:r>
              <w:t>.И.О</w:t>
            </w:r>
            <w:proofErr w:type="spellEnd"/>
            <w: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b/>
                <w:color w:val="000000"/>
                <w:kern w:val="28"/>
              </w:rPr>
            </w:pPr>
          </w:p>
        </w:tc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jc w:val="both"/>
              <w:rPr>
                <w:b/>
                <w:color w:val="000000"/>
                <w:kern w:val="28"/>
              </w:rPr>
            </w:pPr>
            <w:r>
              <w:rPr>
                <w:b/>
              </w:rPr>
              <w:t xml:space="preserve">              РАБОТНИК:</w:t>
            </w:r>
          </w:p>
          <w:p w:rsidR="00C45EF3" w:rsidRDefault="00C45EF3" w:rsidP="005B2191">
            <w:pPr>
              <w:jc w:val="both"/>
              <w:rPr>
                <w:b/>
                <w:color w:val="000000"/>
                <w:kern w:val="28"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u w:val="single"/>
              </w:rPr>
              <w:t xml:space="preserve">  __________________________________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b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b/>
              </w:rPr>
              <w:t xml:space="preserve">  </w:t>
            </w:r>
            <w:r>
              <w:rPr>
                <w:b/>
                <w:u w:val="single"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                     </w:t>
            </w:r>
            <w:r>
              <w:rPr>
                <w:b/>
              </w:rPr>
              <w:t xml:space="preserve">                    </w:t>
            </w:r>
            <w:r>
              <w:rPr>
                <w:b/>
                <w:u w:val="single"/>
              </w:rPr>
              <w:t xml:space="preserve">    </w:t>
            </w:r>
          </w:p>
        </w:tc>
      </w:tr>
      <w:tr w:rsidR="00C45EF3" w:rsidTr="005B2191">
        <w:trPr>
          <w:trHeight w:val="147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b/>
                <w:color w:val="000000"/>
                <w:kern w:val="28"/>
              </w:rPr>
            </w:pPr>
          </w:p>
        </w:tc>
      </w:tr>
      <w:tr w:rsidR="00C45EF3" w:rsidTr="005B2191"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spacing w:after="120"/>
              <w:jc w:val="both"/>
              <w:rPr>
                <w:color w:val="000000"/>
                <w:kern w:val="28"/>
              </w:rPr>
            </w:pPr>
            <w:r>
              <w:t>Паспортные данные:</w:t>
            </w:r>
          </w:p>
          <w:p w:rsidR="00C45EF3" w:rsidRDefault="00C45EF3" w:rsidP="005B2191">
            <w:pPr>
              <w:spacing w:after="120"/>
              <w:jc w:val="both"/>
            </w:pPr>
            <w:r>
              <w:t>Серия:_</w:t>
            </w:r>
            <w:r>
              <w:rPr>
                <w:u w:val="single"/>
              </w:rPr>
              <w:t xml:space="preserve">        </w:t>
            </w:r>
            <w:r>
              <w:t>№   _________</w:t>
            </w:r>
            <w:r>
              <w:rPr>
                <w:u w:val="single"/>
              </w:rPr>
              <w:t xml:space="preserve"> </w:t>
            </w:r>
            <w:r>
              <w:t xml:space="preserve">__   </w:t>
            </w:r>
          </w:p>
          <w:p w:rsidR="00C45EF3" w:rsidRDefault="00C45EF3" w:rsidP="005B2191">
            <w:pPr>
              <w:spacing w:after="120"/>
              <w:rPr>
                <w:color w:val="000000"/>
                <w:kern w:val="28"/>
                <w:u w:val="single"/>
              </w:rPr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  <w:r>
              <w:rPr>
                <w:u w:val="single"/>
              </w:rPr>
              <w:t xml:space="preserve">  _____________________ _______________________________  </w:t>
            </w:r>
          </w:p>
        </w:tc>
      </w:tr>
      <w:tr w:rsidR="00C45EF3" w:rsidTr="005B2191">
        <w:trPr>
          <w:trHeight w:val="187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  <w:u w:val="single"/>
              </w:rPr>
            </w:pPr>
          </w:p>
        </w:tc>
      </w:tr>
      <w:tr w:rsidR="00C45EF3" w:rsidTr="005B2191">
        <w:trPr>
          <w:trHeight w:val="496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  <w:u w:val="single"/>
              </w:rPr>
            </w:pPr>
          </w:p>
        </w:tc>
      </w:tr>
      <w:tr w:rsidR="00C45EF3" w:rsidTr="005B2191">
        <w:trPr>
          <w:trHeight w:val="276"/>
        </w:trPr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rPr>
                <w:i/>
              </w:rPr>
              <w:t>Дата выдачи</w:t>
            </w:r>
            <w:r>
              <w:t>:</w:t>
            </w:r>
            <w:r>
              <w:rPr>
                <w:u w:val="single"/>
              </w:rPr>
              <w:t>______________</w:t>
            </w:r>
            <w:r>
              <w:t xml:space="preserve">                </w:t>
            </w:r>
          </w:p>
          <w:p w:rsidR="00C45EF3" w:rsidRDefault="00C45EF3" w:rsidP="005B2191">
            <w:pPr>
              <w:jc w:val="both"/>
            </w:pPr>
          </w:p>
          <w:p w:rsidR="00C45EF3" w:rsidRDefault="00C45EF3" w:rsidP="005B2191">
            <w:pPr>
              <w:jc w:val="both"/>
            </w:pPr>
            <w:r>
              <w:rPr>
                <w:i/>
              </w:rPr>
              <w:t>Адрес регистрации</w:t>
            </w:r>
            <w:r>
              <w:t>:___________________</w:t>
            </w:r>
          </w:p>
          <w:p w:rsidR="00C45EF3" w:rsidRPr="008F2819" w:rsidRDefault="00C45EF3" w:rsidP="005B2191">
            <w:pPr>
              <w:rPr>
                <w:u w:val="single"/>
              </w:rPr>
            </w:pPr>
          </w:p>
        </w:tc>
      </w:tr>
      <w:tr w:rsidR="00C45EF3" w:rsidTr="005B2191"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</w:tr>
      <w:tr w:rsidR="00C45EF3" w:rsidTr="005B2191">
        <w:trPr>
          <w:trHeight w:val="80"/>
        </w:trPr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spacing w:after="100" w:afterAutospacing="1"/>
              <w:jc w:val="both"/>
              <w:rPr>
                <w:color w:val="000000"/>
                <w:kern w:val="28"/>
              </w:rPr>
            </w:pPr>
            <w:r>
              <w:t xml:space="preserve">         </w:t>
            </w:r>
          </w:p>
          <w:p w:rsidR="00C45EF3" w:rsidRDefault="00C45EF3" w:rsidP="005B2191">
            <w:pPr>
              <w:spacing w:after="100" w:afterAutospacing="1"/>
              <w:jc w:val="both"/>
              <w:rPr>
                <w:color w:val="000000"/>
                <w:kern w:val="28"/>
              </w:rPr>
            </w:pPr>
            <w:r>
              <w:t xml:space="preserve"> М </w:t>
            </w:r>
            <w:proofErr w:type="gramStart"/>
            <w:r>
              <w:t>П</w:t>
            </w:r>
            <w:proofErr w:type="gramEnd"/>
            <w:r>
              <w:t xml:space="preserve">                _____________     Подпись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t xml:space="preserve">          </w:t>
            </w:r>
          </w:p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t xml:space="preserve">          ______________ Подпись</w:t>
            </w:r>
          </w:p>
        </w:tc>
      </w:tr>
      <w:tr w:rsidR="00C45EF3" w:rsidTr="005B2191">
        <w:tc>
          <w:tcPr>
            <w:tcW w:w="5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center"/>
              <w:rPr>
                <w:i/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</w:tr>
      <w:tr w:rsidR="00C45EF3" w:rsidTr="005B2191"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t xml:space="preserve"> </w:t>
            </w:r>
          </w:p>
        </w:tc>
      </w:tr>
      <w:tr w:rsidR="00C45EF3" w:rsidTr="005B2191">
        <w:trPr>
          <w:trHeight w:val="80"/>
        </w:trPr>
        <w:tc>
          <w:tcPr>
            <w:tcW w:w="5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center"/>
              <w:rPr>
                <w:i/>
                <w:color w:val="000000"/>
                <w:kern w:val="28"/>
              </w:rPr>
            </w:pPr>
          </w:p>
        </w:tc>
        <w:tc>
          <w:tcPr>
            <w:tcW w:w="4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5EF3" w:rsidRDefault="00C45EF3" w:rsidP="005B2191">
            <w:pPr>
              <w:rPr>
                <w:color w:val="000000"/>
                <w:kern w:val="28"/>
              </w:rPr>
            </w:pPr>
          </w:p>
        </w:tc>
      </w:tr>
      <w:tr w:rsidR="00C45EF3" w:rsidTr="005B2191">
        <w:trPr>
          <w:trHeight w:val="93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i/>
                <w:color w:val="000000"/>
                <w:kern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</w:p>
        </w:tc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EF3" w:rsidRDefault="00C45EF3" w:rsidP="005B2191">
            <w:pPr>
              <w:jc w:val="both"/>
              <w:rPr>
                <w:color w:val="000000"/>
                <w:kern w:val="28"/>
              </w:rPr>
            </w:pPr>
            <w:r>
              <w:t xml:space="preserve">                             </w:t>
            </w:r>
          </w:p>
        </w:tc>
      </w:tr>
    </w:tbl>
    <w:p w:rsidR="00C45EF3" w:rsidRDefault="00C45EF3" w:rsidP="00C45EF3">
      <w:pPr>
        <w:jc w:val="both"/>
        <w:rPr>
          <w:color w:val="000000"/>
          <w:kern w:val="28"/>
        </w:rPr>
      </w:pPr>
      <w:r>
        <w:tab/>
      </w:r>
      <w:r>
        <w:tab/>
      </w:r>
    </w:p>
    <w:p w:rsidR="00C45EF3" w:rsidRDefault="00C45EF3" w:rsidP="00C45EF3">
      <w:pPr>
        <w:spacing w:line="360" w:lineRule="auto"/>
        <w:rPr>
          <w:i/>
        </w:rPr>
      </w:pPr>
    </w:p>
    <w:p w:rsidR="00C45EF3" w:rsidRDefault="00C45EF3" w:rsidP="00C45EF3">
      <w:pPr>
        <w:spacing w:line="360" w:lineRule="auto"/>
        <w:rPr>
          <w:i/>
        </w:rPr>
      </w:pPr>
      <w:r>
        <w:rPr>
          <w:i/>
        </w:rPr>
        <w:t>Второй экземпляр дополнительного соглашения к трудовому договора на руки получи</w:t>
      </w:r>
      <w:proofErr w:type="gramStart"/>
      <w:r>
        <w:rPr>
          <w:i/>
        </w:rPr>
        <w:t>л(</w:t>
      </w:r>
      <w:proofErr w:type="gramEnd"/>
      <w:r>
        <w:rPr>
          <w:i/>
        </w:rPr>
        <w:t>а)</w:t>
      </w:r>
    </w:p>
    <w:p w:rsidR="00C45EF3" w:rsidRDefault="00C45EF3" w:rsidP="00C45EF3">
      <w:pPr>
        <w:spacing w:line="360" w:lineRule="auto"/>
        <w:rPr>
          <w:i/>
        </w:rPr>
      </w:pPr>
      <w:r>
        <w:rPr>
          <w:i/>
        </w:rPr>
        <w:t xml:space="preserve">      «____»_______________20___ г. ______________/_____________/</w:t>
      </w:r>
    </w:p>
    <w:p w:rsidR="00C45EF3" w:rsidRDefault="00C45EF3" w:rsidP="00C45EF3">
      <w:pPr>
        <w:rPr>
          <w:i/>
          <w:iCs/>
          <w:sz w:val="18"/>
          <w:szCs w:val="21"/>
        </w:rPr>
      </w:pPr>
    </w:p>
    <w:p w:rsidR="00E61BC6" w:rsidRDefault="00E61BC6"/>
    <w:sectPr w:rsidR="00E61BC6" w:rsidSect="00C45EF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5EF3"/>
    <w:rsid w:val="00C45EF3"/>
    <w:rsid w:val="00E6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E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ConsNonformat">
    <w:name w:val="ConsNonformat"/>
    <w:rsid w:val="00C45EF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2025-03-20T07:08:00Z</dcterms:created>
  <dcterms:modified xsi:type="dcterms:W3CDTF">2025-03-20T07:10:00Z</dcterms:modified>
</cp:coreProperties>
</file>